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1A6C" w14:textId="258BC1F2" w:rsidR="00FA5316" w:rsidRPr="00515410" w:rsidRDefault="0097015A" w:rsidP="00515410">
      <w:pPr>
        <w:outlineLvl w:val="0"/>
        <w:rPr>
          <w:b/>
          <w:i/>
          <w:color w:val="000000"/>
          <w:sz w:val="20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56349" wp14:editId="6401F34A">
                <wp:simplePos x="0" y="0"/>
                <wp:positionH relativeFrom="column">
                  <wp:posOffset>5145405</wp:posOffset>
                </wp:positionH>
                <wp:positionV relativeFrom="paragraph">
                  <wp:posOffset>-113665</wp:posOffset>
                </wp:positionV>
                <wp:extent cx="1291590" cy="266065"/>
                <wp:effectExtent l="0" t="0" r="2286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A604" w14:textId="5B70113C" w:rsidR="00D25CA2" w:rsidRDefault="00D25CA2" w:rsidP="00A3319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Total Final:</w:t>
                            </w:r>
                            <w:r w:rsidR="004C6C1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5634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5.15pt;margin-top:-8.95pt;width:101.7pt;height: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">
                <v:textbox>
                  <w:txbxContent>
                    <w:p w14:paraId="026CA604" w14:textId="5B70113C" w:rsidR="00D25CA2" w:rsidRDefault="00D25CA2" w:rsidP="00A3319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Total Final:</w:t>
                      </w:r>
                      <w:r w:rsidR="004C6C17"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23DF">
        <w:rPr>
          <w:b/>
          <w:sz w:val="22"/>
        </w:rPr>
        <w:t xml:space="preserve">            </w:t>
      </w:r>
      <w:r w:rsidR="00A41C18">
        <w:rPr>
          <w:b/>
          <w:i/>
          <w:color w:val="000000"/>
          <w:sz w:val="20"/>
        </w:rPr>
        <w:t>1. Perfil do Orientador:</w:t>
      </w:r>
      <w:r w:rsidR="009223DF" w:rsidRPr="00813EB0">
        <w:rPr>
          <w:b/>
          <w:i/>
          <w:color w:val="000000"/>
          <w:sz w:val="20"/>
        </w:rPr>
        <w:t xml:space="preserve">       </w:t>
      </w:r>
    </w:p>
    <w:p w14:paraId="06D8B54D" w14:textId="5A1B4673" w:rsidR="009223DF" w:rsidRPr="00813EB0" w:rsidRDefault="009223DF">
      <w:pPr>
        <w:outlineLvl w:val="0"/>
        <w:rPr>
          <w:color w:val="000000"/>
          <w:sz w:val="20"/>
        </w:rPr>
      </w:pPr>
      <w:r w:rsidRPr="00813EB0">
        <w:rPr>
          <w:b/>
          <w:color w:val="000000"/>
          <w:sz w:val="20"/>
        </w:rPr>
        <w:t xml:space="preserve">1.1. Produção técnico-científica dos </w:t>
      </w:r>
      <w:r w:rsidR="00750266">
        <w:rPr>
          <w:b/>
          <w:color w:val="000000"/>
          <w:sz w:val="20"/>
          <w:u w:val="single"/>
        </w:rPr>
        <w:t>últimos 6</w:t>
      </w:r>
      <w:r w:rsidRPr="00813EB0">
        <w:rPr>
          <w:b/>
          <w:color w:val="000000"/>
          <w:sz w:val="20"/>
          <w:u w:val="single"/>
        </w:rPr>
        <w:t xml:space="preserve"> anos e meio</w:t>
      </w:r>
      <w:r w:rsidRPr="00813EB0">
        <w:rPr>
          <w:b/>
          <w:color w:val="000000"/>
          <w:sz w:val="20"/>
        </w:rPr>
        <w:t xml:space="preserve"> tendo como base as informações citadas no currículo Lattes – no máximo 80 pontos:</w:t>
      </w:r>
    </w:p>
    <w:p w14:paraId="42AFF934" w14:textId="77777777" w:rsidR="009223DF" w:rsidRPr="00813EB0" w:rsidRDefault="009223DF">
      <w:pPr>
        <w:ind w:left="360"/>
        <w:outlineLvl w:val="0"/>
        <w:rPr>
          <w:color w:val="00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  <w:gridCol w:w="540"/>
        <w:gridCol w:w="540"/>
        <w:gridCol w:w="540"/>
        <w:gridCol w:w="540"/>
        <w:gridCol w:w="558"/>
        <w:gridCol w:w="540"/>
        <w:gridCol w:w="650"/>
        <w:gridCol w:w="889"/>
      </w:tblGrid>
      <w:tr w:rsidR="00DD5DD7" w:rsidRPr="00813EB0" w14:paraId="5F653FCE" w14:textId="749CC180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80" w14:textId="77777777" w:rsidR="00DD5DD7" w:rsidRPr="00813EB0" w:rsidRDefault="00DD5DD7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Critérios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7D3" w14:textId="2EA0584C" w:rsidR="00DD5DD7" w:rsidRPr="00813EB0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DBA" w14:textId="2CCF5CE1" w:rsidR="00DD5DD7" w:rsidRPr="00813EB0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BA0" w14:textId="6F38E165" w:rsidR="00DD5DD7" w:rsidRPr="00813EB0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7E9" w14:textId="4F92C475" w:rsidR="00DD5DD7" w:rsidRPr="00813EB0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6DD" w14:textId="0BA1DCFC" w:rsidR="00DD5DD7" w:rsidRPr="00813EB0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E04" w14:textId="7BCE2CA2" w:rsidR="00DD5DD7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897" w14:textId="46E3D634" w:rsidR="00DD5DD7" w:rsidRPr="00813EB0" w:rsidRDefault="00DD5DD7" w:rsidP="00DD5DD7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2023-24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2AD" w14:textId="2027F297" w:rsidR="00DD5DD7" w:rsidRPr="00813EB0" w:rsidRDefault="00DD5DD7" w:rsidP="00126A6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Total</w:t>
            </w:r>
          </w:p>
        </w:tc>
      </w:tr>
      <w:tr w:rsidR="00DD5DD7" w:rsidRPr="00813EB0" w14:paraId="24D8ECFE" w14:textId="31DC9998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1B4" w14:textId="64B95843" w:rsidR="00DD5DD7" w:rsidRPr="00813EB0" w:rsidRDefault="00DD5DD7" w:rsidP="00994E3B">
            <w:pPr>
              <w:ind w:left="-61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  <w:r w:rsidRPr="00813EB0">
              <w:rPr>
                <w:sz w:val="20"/>
              </w:rPr>
              <w:t>Artigo científico publicado ou no prelo, em periódicos (internacional,</w:t>
            </w:r>
            <w:r w:rsidRPr="00813EB0">
              <w:rPr>
                <w:b/>
                <w:sz w:val="20"/>
              </w:rPr>
              <w:t xml:space="preserve"> </w:t>
            </w:r>
            <w:r w:rsidRPr="00813EB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  <w:r w:rsidRPr="00813EB0">
              <w:rPr>
                <w:sz w:val="20"/>
              </w:rPr>
              <w:t xml:space="preserve"> pontos</w:t>
            </w:r>
            <w:r w:rsidRPr="00813EB0">
              <w:rPr>
                <w:b/>
                <w:sz w:val="20"/>
              </w:rPr>
              <w:t xml:space="preserve">; </w:t>
            </w:r>
            <w:r w:rsidRPr="00813EB0">
              <w:rPr>
                <w:sz w:val="20"/>
              </w:rPr>
              <w:t>nacional,</w:t>
            </w:r>
            <w:r w:rsidRPr="00813EB0">
              <w:rPr>
                <w:b/>
                <w:sz w:val="20"/>
              </w:rPr>
              <w:t xml:space="preserve"> </w:t>
            </w:r>
            <w:r w:rsidRPr="00813EB0">
              <w:rPr>
                <w:sz w:val="20"/>
              </w:rPr>
              <w:t>3</w:t>
            </w:r>
            <w:r>
              <w:rPr>
                <w:sz w:val="20"/>
              </w:rPr>
              <w:t>,0 pontos)</w:t>
            </w:r>
            <w:r w:rsidRPr="00813EB0">
              <w:rPr>
                <w:sz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780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0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998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86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6AA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84B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98E" w14:textId="3A703AF2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C48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11FFBA8A" w14:textId="26D90373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CCA" w14:textId="5F0C9D9C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13EB0">
              <w:rPr>
                <w:sz w:val="20"/>
              </w:rPr>
              <w:t>Autoria de livros (</w:t>
            </w:r>
            <w:r>
              <w:rPr>
                <w:sz w:val="20"/>
              </w:rPr>
              <w:t>5,0</w:t>
            </w:r>
            <w:r w:rsidRPr="00813EB0">
              <w:rPr>
                <w:sz w:val="20"/>
              </w:rPr>
              <w:t xml:space="preserve"> pontos/livro)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3E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39A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DA1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CA7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38D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FF2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CD1" w14:textId="4A86820B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A4B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2781ACF4" w14:textId="78596864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18" w14:textId="2D1433A5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13EB0">
              <w:rPr>
                <w:sz w:val="20"/>
              </w:rPr>
              <w:t>Capítulo de livro (2</w:t>
            </w:r>
            <w:r>
              <w:rPr>
                <w:sz w:val="20"/>
              </w:rPr>
              <w:t>,0 pontos/capítulo)</w:t>
            </w:r>
            <w:r w:rsidRPr="00813EB0">
              <w:rPr>
                <w:sz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7B9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9EF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25D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0FE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01A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A55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ACA" w14:textId="6465A97C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446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51E38704" w14:textId="4B0B411F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0C0" w14:textId="70DA275B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4. Corpo editorial de periódicos (Editor-chefe 4,0 pontos; membro de 2,0 pontos) (até o limite de 10,0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3D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E27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934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D41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DBF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3B4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166" w14:textId="197BB204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A0B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45A7F4AB" w14:textId="4BF6BEF3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B18" w14:textId="2E1CB9F1" w:rsidR="00DD5DD7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813EB0">
              <w:rPr>
                <w:sz w:val="20"/>
              </w:rPr>
              <w:t xml:space="preserve">Produtos/processos* (1,0 ponto até limite de </w:t>
            </w:r>
            <w:r>
              <w:rPr>
                <w:sz w:val="20"/>
              </w:rPr>
              <w:t>10</w:t>
            </w:r>
            <w:r w:rsidRPr="00813EB0">
              <w:rPr>
                <w:sz w:val="20"/>
              </w:rPr>
              <w:t xml:space="preserve">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516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DC3" w14:textId="2C3743E4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AB4" w14:textId="3B401BAB" w:rsidR="00DD5DD7" w:rsidRPr="00813EB0" w:rsidRDefault="00DD5DD7" w:rsidP="00026029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E58" w14:textId="4CA39962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D39" w14:textId="6697123D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9C2" w14:textId="77777777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9F3" w14:textId="0F25A87A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DD2" w14:textId="75520502" w:rsidR="00DD5DD7" w:rsidRPr="00813EB0" w:rsidRDefault="00DD5DD7" w:rsidP="00447F16">
            <w:pPr>
              <w:jc w:val="center"/>
              <w:outlineLvl w:val="0"/>
              <w:rPr>
                <w:sz w:val="20"/>
              </w:rPr>
            </w:pPr>
          </w:p>
        </w:tc>
      </w:tr>
      <w:tr w:rsidR="00DD5DD7" w:rsidRPr="00813EB0" w14:paraId="4C4635B7" w14:textId="1BC7ADAD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0CE" w14:textId="159C740C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813EB0">
              <w:rPr>
                <w:sz w:val="20"/>
              </w:rPr>
              <w:t>Trabalhos completos em anais de eventos (1,0 ponto)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E070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BF9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67F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1F7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3A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B6B2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09B" w14:textId="16C64C1D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383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44E8859F" w14:textId="1EE9572D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D8A" w14:textId="2571B0E8" w:rsidR="00DD5DD7" w:rsidRPr="00813EB0" w:rsidRDefault="00DD5DD7" w:rsidP="00013638">
            <w:pPr>
              <w:ind w:left="365" w:hanging="365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813EB0">
              <w:rPr>
                <w:sz w:val="20"/>
              </w:rPr>
              <w:t>. Resumos expandidos em anais (0,5 ponto até o limite de 5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BBA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B2F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108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A44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528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0CD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C26" w14:textId="7607B369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DCC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</w:tr>
      <w:tr w:rsidR="00DD5DD7" w:rsidRPr="00CC247F" w14:paraId="7692788A" w14:textId="371B3E91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A1B" w14:textId="08AC22F1" w:rsidR="00DD5DD7" w:rsidRPr="00CC247F" w:rsidRDefault="00DD5DD7">
            <w:pPr>
              <w:ind w:left="365" w:hanging="365"/>
              <w:jc w:val="both"/>
              <w:outlineLvl w:val="0"/>
              <w:rPr>
                <w:sz w:val="20"/>
              </w:rPr>
            </w:pPr>
            <w:r w:rsidRPr="00CC247F">
              <w:rPr>
                <w:sz w:val="20"/>
              </w:rPr>
              <w:t>8. Resumos em anais de eventos (0,2 ponto até o limite de 3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360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45A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870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648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343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257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BE4" w14:textId="2043437A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289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</w:tr>
      <w:tr w:rsidR="00DD5DD7" w:rsidRPr="00813EB0" w14:paraId="0D4E3B10" w14:textId="1B8314D1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9B" w14:textId="75E130A2" w:rsidR="00DD5DD7" w:rsidRPr="00813EB0" w:rsidRDefault="00DD5DD7" w:rsidP="00F274B8">
            <w:pPr>
              <w:ind w:left="365" w:hanging="365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9. Organização de eventos: coordenação (1,0); participação (0,5)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0B7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C9D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E99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C13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C3C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F04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0A3" w14:textId="0DAF575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5E1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</w:tr>
      <w:tr w:rsidR="00DD5DD7" w:rsidRPr="00813EB0" w14:paraId="3BC452D8" w14:textId="77777777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0EC" w14:textId="4086E642" w:rsidR="00DD5DD7" w:rsidRDefault="00DD5DD7" w:rsidP="00F274B8">
            <w:pPr>
              <w:ind w:left="365" w:hanging="365"/>
              <w:jc w:val="both"/>
              <w:outlineLvl w:val="0"/>
              <w:rPr>
                <w:sz w:val="20"/>
              </w:rPr>
            </w:pPr>
            <w:r w:rsidRPr="00056FEF">
              <w:rPr>
                <w:sz w:val="20"/>
              </w:rPr>
              <w:t>10. Titulação: Doutorado (10 pontos); Mestrado (5 pontos) atemporal e não cumulativo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F8E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1EA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3FE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3C7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E3B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997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51A" w14:textId="5F021EF3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513" w14:textId="25724B82" w:rsidR="00DD5DD7" w:rsidRPr="000B3D7E" w:rsidRDefault="00DD5DD7" w:rsidP="000B3D7E">
            <w:pPr>
              <w:jc w:val="center"/>
              <w:outlineLvl w:val="0"/>
              <w:rPr>
                <w:sz w:val="20"/>
              </w:rPr>
            </w:pPr>
          </w:p>
        </w:tc>
      </w:tr>
      <w:tr w:rsidR="00DD5DD7" w:rsidRPr="00056FEF" w14:paraId="726A39CB" w14:textId="37EEDDCF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043" w14:textId="77777777" w:rsidR="00DD5DD7" w:rsidRPr="00056FEF" w:rsidRDefault="00DD5DD7">
            <w:pPr>
              <w:jc w:val="both"/>
              <w:outlineLvl w:val="0"/>
              <w:rPr>
                <w:b/>
                <w:sz w:val="20"/>
              </w:rPr>
            </w:pPr>
            <w:r w:rsidRPr="00056FEF">
              <w:rPr>
                <w:b/>
                <w:sz w:val="20"/>
              </w:rPr>
              <w:t>Total (máximo 80 pontos)</w:t>
            </w:r>
          </w:p>
          <w:p w14:paraId="1E11A830" w14:textId="77777777" w:rsidR="00DD5DD7" w:rsidRPr="00056FEF" w:rsidRDefault="00DD5DD7">
            <w:pPr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41C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243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81A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FA2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329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F45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8BB" w14:textId="56CA7379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DFF" w14:textId="2CC792A5" w:rsidR="00DD5DD7" w:rsidRPr="007B6546" w:rsidRDefault="00DD5DD7" w:rsidP="007B6546">
            <w:pPr>
              <w:jc w:val="center"/>
              <w:outlineLvl w:val="0"/>
              <w:rPr>
                <w:sz w:val="20"/>
              </w:rPr>
            </w:pPr>
          </w:p>
        </w:tc>
      </w:tr>
    </w:tbl>
    <w:p w14:paraId="7038151B" w14:textId="187B8F96" w:rsidR="009223DF" w:rsidRPr="00813EB0" w:rsidRDefault="009223DF">
      <w:pPr>
        <w:jc w:val="both"/>
        <w:outlineLvl w:val="0"/>
        <w:rPr>
          <w:sz w:val="20"/>
        </w:rPr>
      </w:pPr>
      <w:r w:rsidRPr="00056FEF">
        <w:rPr>
          <w:sz w:val="20"/>
        </w:rPr>
        <w:t>*Relatórios</w:t>
      </w:r>
      <w:r w:rsidR="006131C0" w:rsidRPr="00056FEF">
        <w:rPr>
          <w:sz w:val="20"/>
        </w:rPr>
        <w:t xml:space="preserve"> institucionais</w:t>
      </w:r>
      <w:r w:rsidRPr="00056FEF">
        <w:rPr>
          <w:sz w:val="20"/>
        </w:rPr>
        <w:t>, pareceres em licenciamentos</w:t>
      </w:r>
      <w:r w:rsidR="00473618" w:rsidRPr="00056FEF">
        <w:rPr>
          <w:sz w:val="20"/>
        </w:rPr>
        <w:t xml:space="preserve">, </w:t>
      </w:r>
      <w:r w:rsidR="00BE7BAB" w:rsidRPr="00056FEF">
        <w:rPr>
          <w:sz w:val="20"/>
        </w:rPr>
        <w:t>participação em comissões</w:t>
      </w:r>
      <w:r w:rsidR="00B1555F" w:rsidRPr="00056FEF">
        <w:rPr>
          <w:sz w:val="20"/>
        </w:rPr>
        <w:t xml:space="preserve"> técnicas</w:t>
      </w:r>
      <w:r w:rsidR="006131C0" w:rsidRPr="00056FEF">
        <w:rPr>
          <w:sz w:val="20"/>
        </w:rPr>
        <w:t>, representações</w:t>
      </w:r>
      <w:r w:rsidR="00862931" w:rsidRPr="00056FEF">
        <w:rPr>
          <w:sz w:val="20"/>
        </w:rPr>
        <w:t xml:space="preserve">, designações em </w:t>
      </w:r>
      <w:r w:rsidR="0051643E" w:rsidRPr="00056FEF">
        <w:rPr>
          <w:sz w:val="20"/>
        </w:rPr>
        <w:t>ordens</w:t>
      </w:r>
      <w:r w:rsidR="006131C0" w:rsidRPr="00056FEF">
        <w:rPr>
          <w:sz w:val="20"/>
        </w:rPr>
        <w:t xml:space="preserve"> de serviços e/ou </w:t>
      </w:r>
      <w:r w:rsidR="00862931" w:rsidRPr="00056FEF">
        <w:rPr>
          <w:sz w:val="20"/>
        </w:rPr>
        <w:t>portarias.</w:t>
      </w:r>
      <w:r w:rsidR="00BE7BAB">
        <w:rPr>
          <w:sz w:val="20"/>
        </w:rPr>
        <w:t xml:space="preserve"> </w:t>
      </w:r>
    </w:p>
    <w:p w14:paraId="271457E4" w14:textId="5638361E" w:rsidR="009223DF" w:rsidRPr="00813EB0" w:rsidRDefault="009223DF">
      <w:pPr>
        <w:outlineLvl w:val="0"/>
        <w:rPr>
          <w:color w:val="000000"/>
          <w:sz w:val="20"/>
        </w:rPr>
      </w:pPr>
      <w:r w:rsidRPr="00813EB0">
        <w:rPr>
          <w:b/>
          <w:color w:val="000000"/>
          <w:sz w:val="20"/>
        </w:rPr>
        <w:t xml:space="preserve">1.2. Formação de recursos humanos (orientações) nos </w:t>
      </w:r>
      <w:r w:rsidR="00750266">
        <w:rPr>
          <w:b/>
          <w:color w:val="000000"/>
          <w:sz w:val="20"/>
          <w:u w:val="single"/>
        </w:rPr>
        <w:t>últimos 6</w:t>
      </w:r>
      <w:r w:rsidRPr="00813EB0">
        <w:rPr>
          <w:b/>
          <w:color w:val="000000"/>
          <w:sz w:val="20"/>
          <w:u w:val="single"/>
        </w:rPr>
        <w:t xml:space="preserve"> anos</w:t>
      </w:r>
      <w:r w:rsidR="00F95690" w:rsidRPr="008B57CF">
        <w:rPr>
          <w:b/>
          <w:color w:val="000000"/>
          <w:sz w:val="20"/>
          <w:u w:val="single"/>
        </w:rPr>
        <w:t xml:space="preserve"> </w:t>
      </w:r>
      <w:r w:rsidR="00F95690">
        <w:rPr>
          <w:b/>
          <w:color w:val="000000"/>
          <w:sz w:val="20"/>
          <w:u w:val="single"/>
        </w:rPr>
        <w:t>e meio</w:t>
      </w:r>
      <w:r w:rsidRPr="00813EB0">
        <w:rPr>
          <w:b/>
          <w:color w:val="000000"/>
          <w:sz w:val="20"/>
        </w:rPr>
        <w:t xml:space="preserve"> - no máximo 20 pontos: </w:t>
      </w:r>
    </w:p>
    <w:p w14:paraId="527C8212" w14:textId="77777777" w:rsidR="009223DF" w:rsidRPr="00813EB0" w:rsidRDefault="009223DF">
      <w:pPr>
        <w:ind w:left="360"/>
        <w:outlineLvl w:val="0"/>
        <w:rPr>
          <w:sz w:val="20"/>
        </w:rPr>
      </w:pP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9"/>
        <w:gridCol w:w="709"/>
        <w:gridCol w:w="708"/>
        <w:gridCol w:w="567"/>
        <w:gridCol w:w="709"/>
        <w:gridCol w:w="709"/>
        <w:gridCol w:w="850"/>
        <w:gridCol w:w="742"/>
      </w:tblGrid>
      <w:tr w:rsidR="00750266" w:rsidRPr="00813EB0" w14:paraId="4BAB0739" w14:textId="77777777" w:rsidTr="00750266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E8C" w14:textId="77777777" w:rsidR="00750266" w:rsidRPr="00813EB0" w:rsidRDefault="00750266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Critérios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B71" w14:textId="64032396" w:rsidR="00750266" w:rsidRPr="00813EB0" w:rsidRDefault="00750266" w:rsidP="00C42188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7028F0">
              <w:rPr>
                <w:b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E30" w14:textId="29F6AA94" w:rsidR="00750266" w:rsidRPr="00813EB0" w:rsidRDefault="00750266" w:rsidP="00C42188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7028F0">
              <w:rPr>
                <w:b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CA3" w14:textId="0B4F10ED" w:rsidR="00750266" w:rsidRPr="00813EB0" w:rsidRDefault="00750266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7028F0">
              <w:rPr>
                <w:b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1B5" w14:textId="3C26E124" w:rsidR="00750266" w:rsidRPr="00813EB0" w:rsidRDefault="00750266" w:rsidP="00C4218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028F0">
              <w:rPr>
                <w:b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416" w14:textId="71CDED61" w:rsidR="00750266" w:rsidRPr="00813EB0" w:rsidRDefault="00750266" w:rsidP="007028F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028F0">
              <w:rPr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C2C" w14:textId="3210B8B6" w:rsidR="00750266" w:rsidRPr="00813EB0" w:rsidRDefault="007028F0" w:rsidP="007028F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 w:rsidR="00750266">
              <w:rPr>
                <w:b/>
                <w:sz w:val="20"/>
              </w:rPr>
              <w:t>/2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6D6" w14:textId="7E33CCF4" w:rsidR="00750266" w:rsidRPr="00813EB0" w:rsidRDefault="00750266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Total</w:t>
            </w:r>
          </w:p>
        </w:tc>
      </w:tr>
      <w:tr w:rsidR="00750266" w:rsidRPr="00813EB0" w14:paraId="6B1D2800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493A6" w14:textId="5351059B" w:rsidR="00750266" w:rsidRPr="00813EB0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13EB0">
              <w:rPr>
                <w:sz w:val="20"/>
              </w:rPr>
              <w:t>Tese defendida</w:t>
            </w:r>
            <w:r>
              <w:rPr>
                <w:sz w:val="20"/>
              </w:rPr>
              <w:t>/ Pós-</w:t>
            </w:r>
            <w:proofErr w:type="spellStart"/>
            <w:r>
              <w:rPr>
                <w:sz w:val="20"/>
              </w:rPr>
              <w:t>doc</w:t>
            </w:r>
            <w:proofErr w:type="spellEnd"/>
            <w:r>
              <w:rPr>
                <w:sz w:val="20"/>
              </w:rPr>
              <w:t xml:space="preserve"> finalizado (5 pontos); co</w:t>
            </w:r>
            <w:r w:rsidRPr="00813EB0">
              <w:rPr>
                <w:sz w:val="20"/>
              </w:rPr>
              <w:t>orientação (2,5)</w:t>
            </w:r>
            <w:r w:rsidR="009304D5">
              <w:rPr>
                <w:sz w:val="20"/>
              </w:rPr>
              <w:t xml:space="preserve"> </w:t>
            </w:r>
            <w:r w:rsidR="009304D5" w:rsidRPr="00056FEF">
              <w:rPr>
                <w:sz w:val="20"/>
              </w:rPr>
              <w:t xml:space="preserve">Pontuação máxima no período: 10 </w:t>
            </w:r>
            <w:proofErr w:type="spellStart"/>
            <w:r w:rsidR="009304D5" w:rsidRPr="00056FEF">
              <w:rPr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7D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5D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4E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4DE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62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13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ABF" w14:textId="5FBBCD74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37AD62BA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874D" w14:textId="1B11F5FB" w:rsidR="00750266" w:rsidRPr="00813EB0" w:rsidRDefault="00750266" w:rsidP="00056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13EB0">
              <w:rPr>
                <w:sz w:val="20"/>
              </w:rPr>
              <w:t>Disse</w:t>
            </w:r>
            <w:r>
              <w:rPr>
                <w:sz w:val="20"/>
              </w:rPr>
              <w:t>rtação defendida (3 pontos); co</w:t>
            </w:r>
            <w:r w:rsidRPr="00813EB0">
              <w:rPr>
                <w:sz w:val="20"/>
              </w:rPr>
              <w:t xml:space="preserve">orientação </w:t>
            </w:r>
            <w:r w:rsidRPr="00813EB0">
              <w:rPr>
                <w:spacing w:val="-20"/>
                <w:sz w:val="20"/>
              </w:rPr>
              <w:t>(1,</w:t>
            </w:r>
            <w:proofErr w:type="gramStart"/>
            <w:r w:rsidRPr="00813EB0">
              <w:rPr>
                <w:spacing w:val="-20"/>
                <w:sz w:val="20"/>
              </w:rPr>
              <w:t>5 )</w:t>
            </w:r>
            <w:proofErr w:type="gramEnd"/>
            <w:r w:rsidR="009304D5">
              <w:rPr>
                <w:spacing w:val="-20"/>
                <w:sz w:val="20"/>
              </w:rPr>
              <w:t xml:space="preserve"> </w:t>
            </w:r>
            <w:r w:rsidR="009304D5" w:rsidRPr="00056FEF">
              <w:rPr>
                <w:spacing w:val="-20"/>
                <w:sz w:val="20"/>
              </w:rPr>
              <w:t xml:space="preserve">Pontuação  máx. </w:t>
            </w:r>
            <w:r w:rsidR="0051643E" w:rsidRPr="00056FEF">
              <w:rPr>
                <w:spacing w:val="-20"/>
                <w:sz w:val="20"/>
              </w:rPr>
              <w:t xml:space="preserve"> no período: </w:t>
            </w:r>
            <w:r w:rsidR="00056FEF" w:rsidRPr="00056FEF">
              <w:rPr>
                <w:spacing w:val="-20"/>
                <w:sz w:val="20"/>
              </w:rPr>
              <w:t xml:space="preserve"> 6 </w:t>
            </w:r>
            <w:r w:rsidR="009304D5" w:rsidRPr="00056FEF">
              <w:rPr>
                <w:spacing w:val="-20"/>
                <w:sz w:val="20"/>
              </w:rPr>
              <w:t xml:space="preserve"> </w:t>
            </w:r>
            <w:proofErr w:type="spellStart"/>
            <w:r w:rsidR="009304D5" w:rsidRPr="00056FEF">
              <w:rPr>
                <w:spacing w:val="-20"/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63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AE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C1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4ED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8A3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12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72F" w14:textId="37915DC7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77F8C026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14C72" w14:textId="3AA701EF" w:rsidR="00750266" w:rsidRPr="00813EB0" w:rsidRDefault="00750266" w:rsidP="003355D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13EB0">
              <w:rPr>
                <w:sz w:val="20"/>
              </w:rPr>
              <w:t>Tes</w:t>
            </w:r>
            <w:r>
              <w:rPr>
                <w:sz w:val="20"/>
              </w:rPr>
              <w:t>e em andamento (2,5 pontos); co</w:t>
            </w:r>
            <w:r w:rsidRPr="00813EB0">
              <w:rPr>
                <w:sz w:val="20"/>
              </w:rPr>
              <w:t>orientação (1,</w:t>
            </w:r>
            <w:r w:rsidRPr="00056FEF">
              <w:rPr>
                <w:sz w:val="20"/>
              </w:rPr>
              <w:t>2</w:t>
            </w:r>
            <w:r w:rsidR="009304D5" w:rsidRPr="00056FEF">
              <w:rPr>
                <w:sz w:val="20"/>
              </w:rPr>
              <w:t>5</w:t>
            </w:r>
            <w:r w:rsidRPr="00056FEF">
              <w:rPr>
                <w:sz w:val="20"/>
              </w:rPr>
              <w:t>)</w:t>
            </w:r>
            <w:r w:rsidR="009304D5">
              <w:rPr>
                <w:sz w:val="20"/>
              </w:rPr>
              <w:t xml:space="preserve"> </w:t>
            </w:r>
            <w:r w:rsidR="003355D2">
              <w:rPr>
                <w:sz w:val="20"/>
              </w:rPr>
              <w:t>Pontuação máximo</w:t>
            </w:r>
            <w:r w:rsidR="0051643E" w:rsidRPr="00056FEF">
              <w:rPr>
                <w:sz w:val="20"/>
              </w:rPr>
              <w:t xml:space="preserve"> período: </w:t>
            </w:r>
            <w:r w:rsidR="009304D5" w:rsidRPr="00056FEF">
              <w:rPr>
                <w:sz w:val="20"/>
              </w:rPr>
              <w:t xml:space="preserve">5 </w:t>
            </w:r>
            <w:proofErr w:type="spellStart"/>
            <w:r w:rsidR="009304D5" w:rsidRPr="00056FEF">
              <w:rPr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0D8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77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1C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91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AE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DC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A0B" w14:textId="21E5ED8E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05E8E212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6EF0" w14:textId="43950311" w:rsidR="00750266" w:rsidRPr="00813EB0" w:rsidRDefault="00750266" w:rsidP="009304D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813EB0">
              <w:rPr>
                <w:sz w:val="20"/>
              </w:rPr>
              <w:t>Dissertaçã</w:t>
            </w:r>
            <w:r>
              <w:rPr>
                <w:sz w:val="20"/>
              </w:rPr>
              <w:t>o em andamento (1,5 pontos); co</w:t>
            </w:r>
            <w:r w:rsidRPr="00813EB0">
              <w:rPr>
                <w:sz w:val="20"/>
              </w:rPr>
              <w:t>orientação (0</w:t>
            </w:r>
            <w:r w:rsidR="009304D5">
              <w:rPr>
                <w:sz w:val="20"/>
              </w:rPr>
              <w:t>,</w:t>
            </w:r>
            <w:r w:rsidR="009304D5" w:rsidRPr="00056FEF">
              <w:rPr>
                <w:sz w:val="20"/>
              </w:rPr>
              <w:t>75</w:t>
            </w:r>
            <w:r w:rsidRPr="00056FEF">
              <w:rPr>
                <w:sz w:val="20"/>
              </w:rPr>
              <w:t>)</w:t>
            </w:r>
            <w:r w:rsidR="009304D5" w:rsidRPr="00056FEF">
              <w:rPr>
                <w:sz w:val="20"/>
              </w:rPr>
              <w:t xml:space="preserve"> Pontuação </w:t>
            </w:r>
            <w:proofErr w:type="spellStart"/>
            <w:r w:rsidR="009304D5" w:rsidRPr="00056FEF">
              <w:rPr>
                <w:sz w:val="20"/>
              </w:rPr>
              <w:t>máx</w:t>
            </w:r>
            <w:proofErr w:type="spellEnd"/>
            <w:r w:rsidR="009304D5" w:rsidRPr="00056FEF">
              <w:rPr>
                <w:sz w:val="20"/>
              </w:rPr>
              <w:t xml:space="preserve"> </w:t>
            </w:r>
            <w:r w:rsidR="0051643E" w:rsidRPr="00056FEF">
              <w:rPr>
                <w:sz w:val="20"/>
              </w:rPr>
              <w:t xml:space="preserve">no período </w:t>
            </w:r>
            <w:r w:rsidR="009304D5" w:rsidRPr="00056FEF">
              <w:rPr>
                <w:sz w:val="20"/>
              </w:rPr>
              <w:t xml:space="preserve">3 </w:t>
            </w:r>
            <w:proofErr w:type="spellStart"/>
            <w:r w:rsidR="009304D5" w:rsidRPr="00056FEF">
              <w:rPr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DD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4AC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11C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29C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76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DE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076" w14:textId="36036F20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6D40C947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5821D" w14:textId="66A878DB" w:rsidR="00750266" w:rsidRPr="00813EB0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813EB0">
              <w:rPr>
                <w:sz w:val="20"/>
              </w:rPr>
              <w:t xml:space="preserve">Trabalho </w:t>
            </w:r>
            <w:r>
              <w:rPr>
                <w:sz w:val="20"/>
              </w:rPr>
              <w:t>Conclusão de Curso</w:t>
            </w:r>
            <w:r w:rsidRPr="00813EB0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13EB0">
              <w:rPr>
                <w:sz w:val="20"/>
              </w:rPr>
              <w:t xml:space="preserve">specialização (1,5 pontos); </w:t>
            </w:r>
            <w:r>
              <w:rPr>
                <w:sz w:val="20"/>
              </w:rPr>
              <w:t>graduação (1,0); co</w:t>
            </w:r>
            <w:r w:rsidRPr="00813EB0">
              <w:rPr>
                <w:sz w:val="20"/>
              </w:rPr>
              <w:t>orientação (0,</w:t>
            </w:r>
            <w:r>
              <w:rPr>
                <w:sz w:val="20"/>
              </w:rPr>
              <w:t>5</w:t>
            </w:r>
            <w:r w:rsidRPr="00813EB0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78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8F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15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C4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A17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F5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394" w14:textId="527C9576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275D8A54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9403" w14:textId="2E05A960" w:rsidR="00750266" w:rsidRPr="00813EB0" w:rsidRDefault="00750266" w:rsidP="0001363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6. Bancas: Doutorado/Mestrado/Avaliação de Programas IC (0,5); Bancas salão IC, Trabalho de Conclusão, Concursos (0,2); até limite de 2</w:t>
            </w:r>
            <w:r w:rsidR="00056FEF">
              <w:rPr>
                <w:sz w:val="20"/>
              </w:rPr>
              <w:t>,0</w:t>
            </w:r>
            <w:r>
              <w:rPr>
                <w:sz w:val="20"/>
              </w:rPr>
              <w:t xml:space="preserve"> pontos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49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E93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1B3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0C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6A6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2C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902" w14:textId="6718ECB9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21D0CFC9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081DF" w14:textId="2A3F9880" w:rsidR="00750266" w:rsidRDefault="00750266" w:rsidP="0001363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7. Pareceres em revistas científicas; órgãos de financiamento (0,3 até o limite de 2</w:t>
            </w:r>
            <w:r w:rsidR="00056FEF">
              <w:rPr>
                <w:sz w:val="20"/>
              </w:rPr>
              <w:t>,0</w:t>
            </w:r>
            <w:r>
              <w:rPr>
                <w:sz w:val="20"/>
              </w:rPr>
              <w:t xml:space="preserve"> pontos)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B2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560" w14:textId="6EEA0995" w:rsidR="00750266" w:rsidRPr="00813EB0" w:rsidRDefault="00750266" w:rsidP="00A63761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2C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2C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7D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72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89A" w14:textId="6AD1B5A2" w:rsidR="00750266" w:rsidRPr="00813EB0" w:rsidRDefault="00750266" w:rsidP="00A63761">
            <w:pPr>
              <w:jc w:val="center"/>
              <w:outlineLvl w:val="0"/>
              <w:rPr>
                <w:sz w:val="20"/>
              </w:rPr>
            </w:pPr>
          </w:p>
        </w:tc>
      </w:tr>
      <w:tr w:rsidR="00750266" w:rsidRPr="00813EB0" w14:paraId="17E92B24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24D0" w14:textId="64CA2B0F" w:rsidR="00750266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8. Palestras (0,2); cursos ministrados (0,2/aula); até limite de 2</w:t>
            </w:r>
            <w:r w:rsidR="00056FEF">
              <w:rPr>
                <w:sz w:val="20"/>
              </w:rPr>
              <w:t>,0</w:t>
            </w:r>
            <w:r>
              <w:rPr>
                <w:sz w:val="20"/>
              </w:rPr>
              <w:t xml:space="preserve"> pontos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4C1" w14:textId="680392B3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6E3" w14:textId="633E4C57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3D7" w14:textId="2FA18A2A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B0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5A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640" w14:textId="754D7F4C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29D" w14:textId="7F51844D" w:rsidR="00750266" w:rsidRPr="00813EB0" w:rsidRDefault="00750266" w:rsidP="00D25CA2">
            <w:pPr>
              <w:jc w:val="center"/>
              <w:outlineLvl w:val="0"/>
              <w:rPr>
                <w:sz w:val="20"/>
              </w:rPr>
            </w:pPr>
          </w:p>
        </w:tc>
      </w:tr>
      <w:tr w:rsidR="00750266" w:rsidRPr="00813EB0" w14:paraId="75BD029C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8B4A1" w14:textId="46A36AE2" w:rsidR="00750266" w:rsidRPr="00813EB0" w:rsidRDefault="00750266" w:rsidP="009304D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9. Orientações Bolsistas</w:t>
            </w:r>
            <w:r w:rsidRPr="00813EB0">
              <w:rPr>
                <w:sz w:val="20"/>
              </w:rPr>
              <w:t xml:space="preserve"> </w:t>
            </w:r>
            <w:r>
              <w:rPr>
                <w:sz w:val="20"/>
              </w:rPr>
              <w:t>IC</w:t>
            </w:r>
            <w:r w:rsidRPr="00813EB0">
              <w:rPr>
                <w:sz w:val="20"/>
              </w:rPr>
              <w:t xml:space="preserve">, </w:t>
            </w:r>
            <w:r>
              <w:rPr>
                <w:sz w:val="20"/>
              </w:rPr>
              <w:t>ATNM</w:t>
            </w:r>
            <w:r w:rsidRPr="00813EB0">
              <w:rPr>
                <w:sz w:val="20"/>
              </w:rPr>
              <w:t>, estágios</w:t>
            </w:r>
            <w:r>
              <w:rPr>
                <w:sz w:val="20"/>
              </w:rPr>
              <w:t>/gradu</w:t>
            </w:r>
            <w:r w:rsidRPr="00813EB0">
              <w:rPr>
                <w:sz w:val="20"/>
              </w:rPr>
              <w:t>ação (</w:t>
            </w:r>
            <w:r w:rsidR="009304D5" w:rsidRPr="00056FEF">
              <w:rPr>
                <w:sz w:val="20"/>
              </w:rPr>
              <w:t>1,0</w:t>
            </w:r>
            <w:r w:rsidRPr="00056FEF">
              <w:rPr>
                <w:sz w:val="20"/>
              </w:rPr>
              <w:t xml:space="preserve"> ponto</w:t>
            </w:r>
            <w:r>
              <w:rPr>
                <w:sz w:val="20"/>
              </w:rPr>
              <w:t>/</w:t>
            </w:r>
            <w:r w:rsidRPr="00813EB0">
              <w:rPr>
                <w:sz w:val="20"/>
              </w:rPr>
              <w:t>cota)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94E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FA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978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C3D" w14:textId="6732730D" w:rsidR="00750266" w:rsidRPr="00813EB0" w:rsidRDefault="00750266" w:rsidP="003355D2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A1E" w14:textId="1CE70EE0" w:rsidR="00750266" w:rsidRPr="00813EB0" w:rsidRDefault="00750266" w:rsidP="003355D2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A8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60D" w14:textId="306B3BEF" w:rsidR="00750266" w:rsidRPr="00813EB0" w:rsidRDefault="00750266" w:rsidP="00D25CA2">
            <w:pPr>
              <w:jc w:val="center"/>
              <w:outlineLvl w:val="0"/>
              <w:rPr>
                <w:sz w:val="20"/>
              </w:rPr>
            </w:pPr>
          </w:p>
        </w:tc>
      </w:tr>
      <w:tr w:rsidR="00750266" w:rsidRPr="00813EB0" w14:paraId="30D3DD69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1A1E78" w14:textId="3AE2C002" w:rsidR="00750266" w:rsidRPr="00813EB0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10. Orientações </w:t>
            </w:r>
            <w:r w:rsidRPr="00813EB0">
              <w:rPr>
                <w:sz w:val="20"/>
              </w:rPr>
              <w:t xml:space="preserve">Bolsistas de </w:t>
            </w:r>
            <w:r>
              <w:rPr>
                <w:sz w:val="20"/>
              </w:rPr>
              <w:t>ATNS</w:t>
            </w:r>
            <w:r w:rsidRPr="00813EB0">
              <w:rPr>
                <w:sz w:val="20"/>
              </w:rPr>
              <w:t xml:space="preserve"> (1,0 ponto</w:t>
            </w:r>
            <w:r>
              <w:rPr>
                <w:sz w:val="20"/>
              </w:rPr>
              <w:t>/</w:t>
            </w:r>
            <w:r w:rsidRPr="00813EB0">
              <w:rPr>
                <w:sz w:val="20"/>
              </w:rPr>
              <w:t>cota)</w:t>
            </w:r>
            <w:r>
              <w:rPr>
                <w:sz w:val="20"/>
              </w:rPr>
              <w:t>; DTI (1,2</w:t>
            </w:r>
            <w:r w:rsidR="00056FEF">
              <w:rPr>
                <w:sz w:val="20"/>
              </w:rPr>
              <w:t xml:space="preserve"> ponto</w:t>
            </w:r>
            <w:r>
              <w:rPr>
                <w:sz w:val="20"/>
              </w:rPr>
              <w:t>/cota)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FCEE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1C17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7157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F7B87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2C93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D4E5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3918F" w14:textId="5EE84072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414196FB" w14:textId="77777777" w:rsidTr="00056FEF">
        <w:trPr>
          <w:trHeight w:val="28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25EDC" w14:textId="77777777" w:rsidR="00750266" w:rsidRDefault="00750266">
            <w:pPr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Total (máximo 20 pontos)</w:t>
            </w:r>
          </w:p>
          <w:p w14:paraId="4AE1E367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396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44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27D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13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FC8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C8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68A" w14:textId="3919743B" w:rsidR="00750266" w:rsidRPr="00813EB0" w:rsidRDefault="00750266" w:rsidP="007B6546">
            <w:pPr>
              <w:jc w:val="center"/>
              <w:outlineLvl w:val="0"/>
              <w:rPr>
                <w:sz w:val="20"/>
              </w:rPr>
            </w:pPr>
          </w:p>
        </w:tc>
      </w:tr>
    </w:tbl>
    <w:p w14:paraId="0C49F5C6" w14:textId="1BF1EB27" w:rsidR="009223DF" w:rsidRPr="00813EB0" w:rsidRDefault="009223DF">
      <w:pPr>
        <w:ind w:left="360"/>
        <w:outlineLvl w:val="0"/>
        <w:rPr>
          <w:b/>
          <w:i/>
          <w:color w:val="FF0000"/>
          <w:sz w:val="20"/>
        </w:rPr>
      </w:pPr>
    </w:p>
    <w:p w14:paraId="37F8D6BF" w14:textId="3EEB8BA7" w:rsidR="009223DF" w:rsidRPr="00813EB0" w:rsidRDefault="001E3DBD" w:rsidP="00707F85">
      <w:pPr>
        <w:outlineLvl w:val="0"/>
        <w:rPr>
          <w:color w:val="000000"/>
          <w:sz w:val="20"/>
        </w:rPr>
      </w:pPr>
      <w:r>
        <w:rPr>
          <w:b/>
          <w:i/>
          <w:color w:val="000000"/>
          <w:sz w:val="20"/>
        </w:rPr>
        <w:t xml:space="preserve">2. Projeto ou Relatório </w:t>
      </w:r>
      <w:r w:rsidR="007053BD">
        <w:rPr>
          <w:b/>
          <w:i/>
          <w:color w:val="000000"/>
          <w:sz w:val="20"/>
        </w:rPr>
        <w:t>com Pedido de Renovação possui</w:t>
      </w:r>
      <w:r w:rsidR="009223DF" w:rsidRPr="00813EB0">
        <w:rPr>
          <w:b/>
          <w:i/>
          <w:color w:val="000000"/>
          <w:sz w:val="20"/>
        </w:rPr>
        <w:t xml:space="preserve">: </w:t>
      </w:r>
    </w:p>
    <w:tbl>
      <w:tblPr>
        <w:tblW w:w="170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  <w:gridCol w:w="1217"/>
        <w:gridCol w:w="7910"/>
      </w:tblGrid>
      <w:tr w:rsidR="00707F85" w:rsidRPr="00813EB0" w14:paraId="163AE235" w14:textId="4AF2BE76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09F" w14:textId="77777777" w:rsidR="00707F85" w:rsidRPr="00813EB0" w:rsidRDefault="00707F85">
            <w:pPr>
              <w:spacing w:after="40"/>
              <w:jc w:val="center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Projeto ou relatório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647" w14:textId="52AAE124" w:rsidR="00707F85" w:rsidRPr="00813EB0" w:rsidRDefault="00707F85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E68" w14:textId="175A4061" w:rsidR="00707F85" w:rsidRPr="00813EB0" w:rsidRDefault="00707F85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NÂO</w:t>
            </w:r>
          </w:p>
        </w:tc>
      </w:tr>
      <w:tr w:rsidR="00707F85" w:rsidRPr="00813EB0" w14:paraId="6B6B46A2" w14:textId="4E4107F1" w:rsidTr="00056FEF"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70B" w14:textId="18B7932E" w:rsidR="00707F85" w:rsidRPr="00813EB0" w:rsidRDefault="00857DEE" w:rsidP="00857DEE">
            <w:pPr>
              <w:spacing w:before="8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707F85" w:rsidRPr="00813EB0">
              <w:rPr>
                <w:sz w:val="20"/>
              </w:rPr>
              <w:t xml:space="preserve">Compatibilização com as atividades desenvolvidas na Instituição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F41" w14:textId="208CCB62" w:rsidR="00707F85" w:rsidRPr="00813EB0" w:rsidRDefault="00707F85" w:rsidP="00E504A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26D" w14:textId="77777777" w:rsidR="00707F85" w:rsidRPr="00813EB0" w:rsidRDefault="00707F85">
            <w:pPr>
              <w:spacing w:before="80"/>
              <w:jc w:val="both"/>
              <w:rPr>
                <w:sz w:val="20"/>
              </w:rPr>
            </w:pPr>
          </w:p>
        </w:tc>
      </w:tr>
      <w:tr w:rsidR="00707F85" w:rsidRPr="00813EB0" w14:paraId="5F8F2EF1" w14:textId="6F302C52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3A2" w14:textId="1D4095F6" w:rsidR="00707F85" w:rsidRPr="00857DEE" w:rsidRDefault="00857DEE" w:rsidP="00857DEE">
            <w:pPr>
              <w:spacing w:before="8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707F85" w:rsidRPr="00857DEE">
              <w:rPr>
                <w:sz w:val="20"/>
              </w:rPr>
              <w:t>Viabilidade técnica e econômica da proposta na Instituição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E37" w14:textId="5463412C" w:rsidR="00707F85" w:rsidRPr="00813EB0" w:rsidRDefault="00707F85" w:rsidP="00E504A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5FE" w14:textId="77777777" w:rsidR="00707F85" w:rsidRPr="00813EB0" w:rsidRDefault="00707F85">
            <w:pPr>
              <w:spacing w:before="80"/>
              <w:jc w:val="both"/>
              <w:rPr>
                <w:sz w:val="20"/>
              </w:rPr>
            </w:pPr>
          </w:p>
        </w:tc>
      </w:tr>
      <w:tr w:rsidR="00707F85" w:rsidRPr="00813EB0" w14:paraId="5D53E3BE" w14:textId="6586F305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106" w14:textId="3F5C1AE0" w:rsidR="00707F85" w:rsidRPr="00813EB0" w:rsidRDefault="00056FEF" w:rsidP="00857DEE">
            <w:pPr>
              <w:spacing w:before="80"/>
              <w:jc w:val="both"/>
              <w:rPr>
                <w:sz w:val="20"/>
              </w:rPr>
            </w:pPr>
            <w:r w:rsidRPr="00056FEF">
              <w:rPr>
                <w:sz w:val="20"/>
              </w:rPr>
              <w:t>3.Viabilidade frente ao perfil e/ou experiência do orientador/coorientador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51E" w14:textId="7EC81544" w:rsidR="00707F85" w:rsidRPr="00813EB0" w:rsidRDefault="00707F85" w:rsidP="004D289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72E" w14:textId="77777777" w:rsidR="00707F85" w:rsidRPr="00813EB0" w:rsidRDefault="00707F85">
            <w:pPr>
              <w:spacing w:before="80"/>
              <w:jc w:val="both"/>
              <w:rPr>
                <w:sz w:val="20"/>
              </w:rPr>
            </w:pPr>
          </w:p>
        </w:tc>
      </w:tr>
      <w:tr w:rsidR="007053BD" w:rsidRPr="00813EB0" w14:paraId="5C764ECB" w14:textId="77777777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C58" w14:textId="5AA30535" w:rsidR="007053BD" w:rsidRDefault="007053BD" w:rsidP="00857DEE">
            <w:pPr>
              <w:spacing w:before="8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4.P</w:t>
            </w:r>
            <w:r w:rsidRPr="00813EB0">
              <w:rPr>
                <w:color w:val="000000"/>
                <w:sz w:val="20"/>
              </w:rPr>
              <w:t>lano de atividades do bolsista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D13" w14:textId="5CE4BB33" w:rsidR="007053BD" w:rsidRPr="00813EB0" w:rsidRDefault="007053BD" w:rsidP="004D289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B53" w14:textId="77777777" w:rsidR="007053BD" w:rsidRPr="00813EB0" w:rsidRDefault="007053BD">
            <w:pPr>
              <w:spacing w:before="80"/>
              <w:jc w:val="both"/>
              <w:rPr>
                <w:sz w:val="20"/>
              </w:rPr>
            </w:pPr>
          </w:p>
        </w:tc>
      </w:tr>
      <w:tr w:rsidR="00056FEF" w:rsidRPr="00813EB0" w14:paraId="3E651542" w14:textId="77777777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300" w14:textId="13A71C87" w:rsidR="00056FEF" w:rsidRDefault="00056FEF" w:rsidP="00857DEE">
            <w:pPr>
              <w:spacing w:before="80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5. Cronograma de Atividades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91E" w14:textId="53364F29" w:rsidR="00056FEF" w:rsidRPr="00813EB0" w:rsidRDefault="00056FEF" w:rsidP="00337404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FE1" w14:textId="77777777" w:rsidR="00056FEF" w:rsidRPr="00813EB0" w:rsidRDefault="00056FEF">
            <w:pPr>
              <w:spacing w:before="80"/>
              <w:jc w:val="both"/>
              <w:rPr>
                <w:sz w:val="20"/>
              </w:rPr>
            </w:pPr>
          </w:p>
        </w:tc>
      </w:tr>
    </w:tbl>
    <w:p w14:paraId="127A275C" w14:textId="77777777" w:rsidR="00707F85" w:rsidRDefault="00707F85" w:rsidP="00056FEF">
      <w:pPr>
        <w:outlineLvl w:val="0"/>
        <w:rPr>
          <w:b/>
          <w:sz w:val="20"/>
        </w:rPr>
      </w:pPr>
    </w:p>
    <w:p w14:paraId="53AC6D74" w14:textId="6A1B3CE9" w:rsidR="009223DF" w:rsidRDefault="004D2898">
      <w:pPr>
        <w:ind w:left="360"/>
        <w:outlineLvl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34B7C" wp14:editId="1931E0A0">
                <wp:simplePos x="0" y="0"/>
                <wp:positionH relativeFrom="column">
                  <wp:posOffset>1203325</wp:posOffset>
                </wp:positionH>
                <wp:positionV relativeFrom="paragraph">
                  <wp:posOffset>10795</wp:posOffset>
                </wp:positionV>
                <wp:extent cx="274320" cy="270510"/>
                <wp:effectExtent l="0" t="0" r="11430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2DCE5" w14:textId="4DEE8A23" w:rsidR="00D25CA2" w:rsidRDefault="00D25CA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4B7C" id="Text Box 5" o:spid="_x0000_s1027" type="#_x0000_t202" style="position:absolute;left:0;text-align:left;margin-left:94.75pt;margin-top:.85pt;width:21.6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">
                <v:textbox>
                  <w:txbxContent>
                    <w:p w14:paraId="1D52DCE5" w14:textId="4DEE8A23" w:rsidR="00D25CA2" w:rsidRDefault="00D25CA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1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56E48C" wp14:editId="31FCB38D">
                <wp:simplePos x="0" y="0"/>
                <wp:positionH relativeFrom="column">
                  <wp:posOffset>-445770</wp:posOffset>
                </wp:positionH>
                <wp:positionV relativeFrom="paragraph">
                  <wp:posOffset>-6350</wp:posOffset>
                </wp:positionV>
                <wp:extent cx="7040880" cy="0"/>
                <wp:effectExtent l="7620" t="12700" r="9525" b="63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DADCD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-.5pt" to="519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" o:allowincell="f"/>
            </w:pict>
          </mc:Fallback>
        </mc:AlternateContent>
      </w:r>
      <w:r w:rsidR="009701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4B8112" wp14:editId="6F8264B9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" cy="182880"/>
                <wp:effectExtent l="5715" t="5080" r="571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CE65" w14:textId="77777777" w:rsidR="00D25CA2" w:rsidRDefault="00D25CA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8112" id="Text Box 6" o:spid="_x0000_s1028" type="#_x0000_t202" style="position:absolute;left:0;text-align:left;margin-left:252pt;margin-top:.9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">
                <v:textbox>
                  <w:txbxContent>
                    <w:p w14:paraId="4DFCCE65" w14:textId="77777777" w:rsidR="00D25CA2" w:rsidRDefault="00D25CA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3DF">
        <w:rPr>
          <w:b/>
          <w:sz w:val="20"/>
        </w:rPr>
        <w:t>Recomendado</w:t>
      </w:r>
      <w:r w:rsidR="009223DF">
        <w:rPr>
          <w:sz w:val="20"/>
        </w:rPr>
        <w:t xml:space="preserve">:                            </w:t>
      </w:r>
      <w:r w:rsidR="009223DF">
        <w:rPr>
          <w:b/>
          <w:sz w:val="20"/>
        </w:rPr>
        <w:t>Não recomendado</w:t>
      </w:r>
      <w:r w:rsidR="009223DF">
        <w:rPr>
          <w:sz w:val="20"/>
        </w:rPr>
        <w:t xml:space="preserve">:        </w:t>
      </w:r>
    </w:p>
    <w:sectPr w:rsidR="009223DF" w:rsidSect="00515410">
      <w:headerReference w:type="default" r:id="rId7"/>
      <w:pgSz w:w="11907" w:h="16840" w:code="9"/>
      <w:pgMar w:top="1134" w:right="1247" w:bottom="1134" w:left="1191" w:header="113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CA1C" w14:textId="77777777" w:rsidR="00E065C8" w:rsidRDefault="00E065C8" w:rsidP="00750266">
      <w:r>
        <w:separator/>
      </w:r>
    </w:p>
  </w:endnote>
  <w:endnote w:type="continuationSeparator" w:id="0">
    <w:p w14:paraId="68E0BD67" w14:textId="77777777" w:rsidR="00E065C8" w:rsidRDefault="00E065C8" w:rsidP="0075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1AA" w14:textId="77777777" w:rsidR="00E065C8" w:rsidRDefault="00E065C8" w:rsidP="00750266">
      <w:r>
        <w:separator/>
      </w:r>
    </w:p>
  </w:footnote>
  <w:footnote w:type="continuationSeparator" w:id="0">
    <w:p w14:paraId="6BAA75EC" w14:textId="77777777" w:rsidR="00E065C8" w:rsidRDefault="00E065C8" w:rsidP="0075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92CD" w14:textId="625483A7" w:rsidR="00D25CA2" w:rsidRPr="00750266" w:rsidRDefault="00D25CA2" w:rsidP="00FA5316">
    <w:pPr>
      <w:pStyle w:val="Cabealho"/>
      <w:rPr>
        <w:b/>
      </w:rPr>
    </w:pPr>
    <w:r>
      <w:rPr>
        <w:b/>
        <w:noProof/>
      </w:rPr>
      <w:drawing>
        <wp:inline distT="0" distB="0" distL="0" distR="0" wp14:anchorId="68FC53DD" wp14:editId="47047586">
          <wp:extent cx="762000" cy="625701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21" cy="629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</w:t>
    </w:r>
    <w:r w:rsidRPr="00750266">
      <w:rPr>
        <w:b/>
      </w:rPr>
      <w:t>Critérios de avaliação PIBIC/ FEPAM/CNPq 202</w:t>
    </w:r>
    <w:r w:rsidR="00C83744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E382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6A490B"/>
    <w:multiLevelType w:val="hybridMultilevel"/>
    <w:tmpl w:val="61AEC520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A47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9859EB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488008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6A4660"/>
    <w:multiLevelType w:val="hybridMultilevel"/>
    <w:tmpl w:val="48E6FBB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87DED"/>
    <w:multiLevelType w:val="hybridMultilevel"/>
    <w:tmpl w:val="364680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18"/>
    <w:rsid w:val="00013638"/>
    <w:rsid w:val="000148B4"/>
    <w:rsid w:val="00025BCD"/>
    <w:rsid w:val="00026029"/>
    <w:rsid w:val="00043DB0"/>
    <w:rsid w:val="00056FEF"/>
    <w:rsid w:val="000B3D7E"/>
    <w:rsid w:val="00126A60"/>
    <w:rsid w:val="0013422F"/>
    <w:rsid w:val="00156CE0"/>
    <w:rsid w:val="001672C8"/>
    <w:rsid w:val="001B4DCC"/>
    <w:rsid w:val="001C6A7E"/>
    <w:rsid w:val="001E3DBD"/>
    <w:rsid w:val="001E5AD4"/>
    <w:rsid w:val="001F2923"/>
    <w:rsid w:val="00232A61"/>
    <w:rsid w:val="0026685F"/>
    <w:rsid w:val="0027478F"/>
    <w:rsid w:val="00291931"/>
    <w:rsid w:val="003101C3"/>
    <w:rsid w:val="003342B1"/>
    <w:rsid w:val="003355D2"/>
    <w:rsid w:val="00337404"/>
    <w:rsid w:val="00350ABB"/>
    <w:rsid w:val="00447F16"/>
    <w:rsid w:val="004650B9"/>
    <w:rsid w:val="00473618"/>
    <w:rsid w:val="004C6C17"/>
    <w:rsid w:val="004D2898"/>
    <w:rsid w:val="00515410"/>
    <w:rsid w:val="0051643E"/>
    <w:rsid w:val="00551C30"/>
    <w:rsid w:val="00553BD2"/>
    <w:rsid w:val="00577C2A"/>
    <w:rsid w:val="005B6EFB"/>
    <w:rsid w:val="005D3432"/>
    <w:rsid w:val="005F27D2"/>
    <w:rsid w:val="00603739"/>
    <w:rsid w:val="006131C0"/>
    <w:rsid w:val="00624380"/>
    <w:rsid w:val="00625C16"/>
    <w:rsid w:val="00652F91"/>
    <w:rsid w:val="00673FAC"/>
    <w:rsid w:val="007028F0"/>
    <w:rsid w:val="00704B8F"/>
    <w:rsid w:val="007053BD"/>
    <w:rsid w:val="00707F85"/>
    <w:rsid w:val="0072780C"/>
    <w:rsid w:val="00750266"/>
    <w:rsid w:val="007A2BE3"/>
    <w:rsid w:val="007B322E"/>
    <w:rsid w:val="007B6546"/>
    <w:rsid w:val="00813EB0"/>
    <w:rsid w:val="00817560"/>
    <w:rsid w:val="0082221D"/>
    <w:rsid w:val="00857DEE"/>
    <w:rsid w:val="00862931"/>
    <w:rsid w:val="0089542F"/>
    <w:rsid w:val="008B57CF"/>
    <w:rsid w:val="008D34C0"/>
    <w:rsid w:val="008D68E6"/>
    <w:rsid w:val="00915BCC"/>
    <w:rsid w:val="009223DF"/>
    <w:rsid w:val="009304D5"/>
    <w:rsid w:val="009464AF"/>
    <w:rsid w:val="00963A9B"/>
    <w:rsid w:val="0097015A"/>
    <w:rsid w:val="00973166"/>
    <w:rsid w:val="00991592"/>
    <w:rsid w:val="00994E3B"/>
    <w:rsid w:val="00A168BF"/>
    <w:rsid w:val="00A33194"/>
    <w:rsid w:val="00A41C18"/>
    <w:rsid w:val="00A63761"/>
    <w:rsid w:val="00A80312"/>
    <w:rsid w:val="00AD2FF8"/>
    <w:rsid w:val="00B1555F"/>
    <w:rsid w:val="00B33F69"/>
    <w:rsid w:val="00B4000B"/>
    <w:rsid w:val="00B76A66"/>
    <w:rsid w:val="00BD26BE"/>
    <w:rsid w:val="00BD3E50"/>
    <w:rsid w:val="00BD7CE6"/>
    <w:rsid w:val="00BE4834"/>
    <w:rsid w:val="00BE7BAB"/>
    <w:rsid w:val="00C42188"/>
    <w:rsid w:val="00C50411"/>
    <w:rsid w:val="00C83744"/>
    <w:rsid w:val="00CC247F"/>
    <w:rsid w:val="00CD7CD9"/>
    <w:rsid w:val="00D25CA2"/>
    <w:rsid w:val="00D268E5"/>
    <w:rsid w:val="00D27822"/>
    <w:rsid w:val="00D5649C"/>
    <w:rsid w:val="00DD5DD7"/>
    <w:rsid w:val="00E056E6"/>
    <w:rsid w:val="00E065C8"/>
    <w:rsid w:val="00E504A8"/>
    <w:rsid w:val="00E573F8"/>
    <w:rsid w:val="00E85B05"/>
    <w:rsid w:val="00E87E90"/>
    <w:rsid w:val="00EE04C5"/>
    <w:rsid w:val="00EF36D0"/>
    <w:rsid w:val="00F26027"/>
    <w:rsid w:val="00F274B8"/>
    <w:rsid w:val="00F27C4A"/>
    <w:rsid w:val="00F50D47"/>
    <w:rsid w:val="00F56E21"/>
    <w:rsid w:val="00F95690"/>
    <w:rsid w:val="00FA5316"/>
    <w:rsid w:val="00FE2D5B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0DACC"/>
  <w15:docId w15:val="{A3F2E5DA-583D-4522-BD7A-E4D0DDD1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95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9542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9542F"/>
    <w:rPr>
      <w:sz w:val="24"/>
      <w:szCs w:val="24"/>
    </w:rPr>
  </w:style>
  <w:style w:type="paragraph" w:styleId="Cabealho">
    <w:name w:val="header"/>
    <w:basedOn w:val="Normal"/>
    <w:link w:val="CabealhoChar"/>
    <w:rsid w:val="00750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0266"/>
    <w:rPr>
      <w:sz w:val="24"/>
      <w:szCs w:val="24"/>
    </w:rPr>
  </w:style>
  <w:style w:type="paragraph" w:styleId="Rodap">
    <w:name w:val="footer"/>
    <w:basedOn w:val="Normal"/>
    <w:link w:val="RodapChar"/>
    <w:rsid w:val="00750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026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0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de avaliação para PIBIC/CNPq/FEPAM</vt:lpstr>
    </vt:vector>
  </TitlesOfParts>
  <Company>FEPAM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de avaliação para PIBIC/CNPq/FEPAM</dc:title>
  <dc:creator>FEPAM</dc:creator>
  <cp:lastModifiedBy>Katia Helena Lipp Nissinen</cp:lastModifiedBy>
  <cp:revision>2</cp:revision>
  <cp:lastPrinted>2018-07-19T18:00:00Z</cp:lastPrinted>
  <dcterms:created xsi:type="dcterms:W3CDTF">2024-07-30T22:00:00Z</dcterms:created>
  <dcterms:modified xsi:type="dcterms:W3CDTF">2024-07-30T22:00:00Z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398870927</vt:i4>
  </property>
  <property fmtid="{D5CDD505-2E9C-101B-9397-08002B2CF9AE}" pid="3" name="_EmailSubject">
    <vt:lpwstr>comites</vt:lpwstr>
  </property>
  <property fmtid="{D5CDD505-2E9C-101B-9397-08002B2CF9AE}" pid="4" name="_AuthorEmail">
    <vt:lpwstr>telmovargas@terra.com.br</vt:lpwstr>
  </property>
  <property fmtid="{D5CDD505-2E9C-101B-9397-08002B2CF9AE}" pid="5" name="_AuthorEmailDisplayName">
    <vt:lpwstr>Luiz Telmo Romor Vargas</vt:lpwstr>
  </property>
  <property fmtid="{D5CDD505-2E9C-101B-9397-08002B2CF9AE}" pid="6" name="_ReviewingToolsShownOnce">
    <vt:lpwstr/>
  </property>
</Properties>
</file>